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D7E8D" w14:textId="21BAB769" w:rsidR="00D33145" w:rsidRDefault="00D33145" w:rsidP="00304C5A"/>
    <w:p w14:paraId="1EBDB81A" w14:textId="0C0459A0" w:rsidR="00B65581" w:rsidRPr="006279B4" w:rsidRDefault="00B65581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ED2776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65358124" w14:textId="77777777" w:rsidR="00B65581" w:rsidRPr="006279B4" w:rsidRDefault="00B65581" w:rsidP="00B65581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77777777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01B04FB8" w14:textId="6778707B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udzielenie zamówienia/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="00B22207" w:rsidRPr="009902D6">
        <w:rPr>
          <w:rStyle w:val="Odwoanieprzypisudolnego"/>
          <w:rFonts w:ascii="Arial" w:eastAsia="Times New Roman" w:hAnsi="Arial" w:cs="Arial"/>
          <w:b/>
          <w:sz w:val="24"/>
          <w:szCs w:val="24"/>
          <w:u w:val="single"/>
          <w:lang w:eastAsia="pl-PL"/>
        </w:rPr>
        <w:footnoteReference w:id="1"/>
      </w:r>
    </w:p>
    <w:p w14:paraId="63EEF798" w14:textId="3BC3B795" w:rsidR="00B65581" w:rsidRPr="00DB169D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 w:rsidRPr="00DB169D">
        <w:rPr>
          <w:rFonts w:ascii="Arial" w:eastAsia="Times New Roman" w:hAnsi="Arial" w:cs="Arial"/>
          <w:b/>
          <w:lang w:eastAsia="pl-PL"/>
        </w:rPr>
        <w:t xml:space="preserve"> </w:t>
      </w:r>
      <w:r w:rsidRPr="00DB169D">
        <w:rPr>
          <w:rFonts w:ascii="Arial" w:eastAsia="Times New Roman" w:hAnsi="Arial" w:cs="Arial"/>
          <w:b/>
          <w:lang w:eastAsia="pl-PL"/>
        </w:rPr>
        <w:t>z dnia 11 września 2019 r. Prawo zamówień publicznych</w:t>
      </w:r>
      <w:r w:rsidR="007D61C7" w:rsidRPr="00DB169D">
        <w:rPr>
          <w:rFonts w:ascii="Arial" w:eastAsia="Times New Roman" w:hAnsi="Arial" w:cs="Arial"/>
          <w:b/>
          <w:lang w:eastAsia="pl-PL"/>
        </w:rPr>
        <w:t xml:space="preserve"> </w:t>
      </w:r>
      <w:r w:rsidRPr="00DB169D">
        <w:rPr>
          <w:rFonts w:ascii="Arial" w:eastAsia="Times New Roman" w:hAnsi="Arial" w:cs="Arial"/>
          <w:b/>
          <w:lang w:eastAsia="pl-PL"/>
        </w:rPr>
        <w:t xml:space="preserve">(dalej jako: </w:t>
      </w:r>
      <w:proofErr w:type="spellStart"/>
      <w:r w:rsidRPr="00DB169D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DB169D">
        <w:rPr>
          <w:rFonts w:ascii="Arial" w:eastAsia="Times New Roman" w:hAnsi="Arial" w:cs="Arial"/>
          <w:b/>
          <w:lang w:eastAsia="pl-PL"/>
        </w:rPr>
        <w:t>),</w:t>
      </w:r>
    </w:p>
    <w:p w14:paraId="7F477F20" w14:textId="7CDF7F10" w:rsidR="00BD1B52" w:rsidRPr="00DB169D" w:rsidRDefault="00B65581" w:rsidP="004E5550">
      <w:pPr>
        <w:spacing w:after="0" w:line="360" w:lineRule="auto"/>
        <w:rPr>
          <w:rFonts w:ascii="Arial" w:eastAsia="Times New Roman" w:hAnsi="Arial" w:cs="Arial"/>
          <w:bCs/>
          <w:lang w:eastAsia="pl-PL"/>
        </w:rPr>
      </w:pPr>
      <w:r w:rsidRPr="00DB169D">
        <w:rPr>
          <w:rFonts w:ascii="Arial" w:eastAsia="Times New Roman" w:hAnsi="Arial" w:cs="Arial"/>
          <w:bCs/>
          <w:lang w:eastAsia="pl-PL"/>
        </w:rPr>
        <w:t>Przystępując do udziału w postępowaniu</w:t>
      </w:r>
      <w:r w:rsidR="008B0B11" w:rsidRPr="00DB169D">
        <w:rPr>
          <w:rFonts w:ascii="Arial" w:eastAsia="Times New Roman" w:hAnsi="Arial" w:cs="Arial"/>
          <w:bCs/>
          <w:lang w:eastAsia="pl-PL"/>
        </w:rPr>
        <w:t>/ udostępniając zasoby</w:t>
      </w:r>
      <w:r w:rsidR="000D2ACB" w:rsidRPr="00DB169D">
        <w:rPr>
          <w:rStyle w:val="Odwoanieprzypisudolnego"/>
          <w:rFonts w:ascii="Arial" w:eastAsia="Times New Roman" w:hAnsi="Arial" w:cs="Arial"/>
          <w:b/>
          <w:lang w:eastAsia="pl-PL"/>
        </w:rPr>
        <w:footnoteReference w:id="2"/>
      </w:r>
      <w:r w:rsidR="008B0B11" w:rsidRPr="00DB169D">
        <w:rPr>
          <w:rFonts w:ascii="Arial" w:eastAsia="Times New Roman" w:hAnsi="Arial" w:cs="Arial"/>
          <w:bCs/>
          <w:lang w:eastAsia="pl-PL"/>
        </w:rPr>
        <w:t xml:space="preserve"> w </w:t>
      </w:r>
      <w:r w:rsidR="004C172B">
        <w:rPr>
          <w:rFonts w:ascii="Arial" w:eastAsia="Times New Roman" w:hAnsi="Arial" w:cs="Arial"/>
          <w:bCs/>
          <w:lang w:eastAsia="pl-PL"/>
        </w:rPr>
        <w:t>zamówieniu</w:t>
      </w:r>
      <w:r w:rsidRPr="00DB169D">
        <w:rPr>
          <w:rFonts w:ascii="Arial" w:eastAsia="Times New Roman" w:hAnsi="Arial" w:cs="Arial"/>
          <w:bCs/>
          <w:lang w:eastAsia="pl-PL"/>
        </w:rPr>
        <w:t xml:space="preserve"> </w:t>
      </w:r>
      <w:bookmarkStart w:id="0" w:name="_Hlk516157636"/>
      <w:r w:rsidRPr="00DB169D">
        <w:rPr>
          <w:rFonts w:ascii="Arial" w:eastAsia="Times New Roman" w:hAnsi="Arial" w:cs="Arial"/>
          <w:bCs/>
          <w:lang w:eastAsia="pl-PL"/>
        </w:rPr>
        <w:t>pn.:</w:t>
      </w:r>
      <w:bookmarkStart w:id="1" w:name="_Hlk121398596"/>
      <w:bookmarkStart w:id="2" w:name="_Hlk41898323"/>
      <w:bookmarkStart w:id="3" w:name="_Hlk97104494"/>
      <w:bookmarkStart w:id="4" w:name="_Hlk41898877"/>
      <w:bookmarkStart w:id="5" w:name="_Hlk41894958"/>
      <w:bookmarkStart w:id="6" w:name="_Hlk78887398"/>
      <w:bookmarkStart w:id="7" w:name="_Hlk65668206"/>
      <w:bookmarkEnd w:id="0"/>
    </w:p>
    <w:p w14:paraId="29356626" w14:textId="77777777" w:rsidR="004C172B" w:rsidRPr="00C42213" w:rsidRDefault="004C172B" w:rsidP="004C172B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sz w:val="22"/>
          <w:szCs w:val="22"/>
        </w:rPr>
      </w:pPr>
      <w:bookmarkStart w:id="8" w:name="_Hlk208777310"/>
      <w:bookmarkEnd w:id="1"/>
      <w:bookmarkEnd w:id="2"/>
      <w:bookmarkEnd w:id="3"/>
      <w:bookmarkEnd w:id="4"/>
      <w:bookmarkEnd w:id="5"/>
      <w:bookmarkEnd w:id="6"/>
      <w:bookmarkEnd w:id="7"/>
      <w:r w:rsidRPr="00C42213">
        <w:rPr>
          <w:rFonts w:ascii="Arial" w:eastAsia="Arial" w:hAnsi="Arial" w:cs="Arial"/>
          <w:b/>
          <w:bCs/>
          <w:color w:val="000000"/>
          <w:sz w:val="22"/>
          <w:szCs w:val="22"/>
          <w:lang w:eastAsia="pl-PL"/>
        </w:rPr>
        <w:t>„</w:t>
      </w:r>
      <w:bookmarkEnd w:id="8"/>
      <w:r w:rsidRPr="00C42213">
        <w:rPr>
          <w:rFonts w:ascii="Arial" w:hAnsi="Arial" w:cs="Arial"/>
          <w:b/>
          <w:bCs/>
          <w:sz w:val="22"/>
          <w:szCs w:val="22"/>
        </w:rPr>
        <w:t xml:space="preserve">część 1 </w:t>
      </w:r>
      <w:r w:rsidRPr="00C42213">
        <w:rPr>
          <w:rFonts w:ascii="Arial" w:hAnsi="Arial" w:cs="Arial"/>
          <w:sz w:val="22"/>
          <w:szCs w:val="22"/>
        </w:rPr>
        <w:t xml:space="preserve">Wykonanie dokumentacji projektowo-kosztorysowej instalacji gazu ziemnego (w tym zaprojektowanie dwufunkcyjnych niskoemisyjnych kotłów gazowych w lokalach) oraz instalacji c.o. wraz z wymianą pionów i poziomów </w:t>
      </w:r>
      <w:proofErr w:type="spellStart"/>
      <w:r w:rsidRPr="00C42213">
        <w:rPr>
          <w:rFonts w:ascii="Arial" w:hAnsi="Arial" w:cs="Arial"/>
          <w:sz w:val="22"/>
          <w:szCs w:val="22"/>
        </w:rPr>
        <w:t>wod-kan</w:t>
      </w:r>
      <w:proofErr w:type="spellEnd"/>
      <w:r w:rsidRPr="00C42213">
        <w:rPr>
          <w:rFonts w:ascii="Arial" w:hAnsi="Arial" w:cs="Arial"/>
          <w:sz w:val="22"/>
          <w:szCs w:val="22"/>
        </w:rPr>
        <w:t xml:space="preserve"> w budynku mieszkalnym wielorodzinnym </w:t>
      </w:r>
      <w:r w:rsidRPr="00C42213">
        <w:rPr>
          <w:rFonts w:ascii="Arial" w:hAnsi="Arial" w:cs="Arial"/>
          <w:b/>
          <w:bCs/>
          <w:sz w:val="22"/>
          <w:szCs w:val="22"/>
        </w:rPr>
        <w:t>przy ul. Polnej 1</w:t>
      </w:r>
      <w:r w:rsidRPr="00C42213">
        <w:rPr>
          <w:rFonts w:ascii="Arial" w:hAnsi="Arial" w:cs="Arial"/>
          <w:sz w:val="22"/>
          <w:szCs w:val="22"/>
        </w:rPr>
        <w:t xml:space="preserve"> w Tomaszowie Mazowieckim</w:t>
      </w:r>
    </w:p>
    <w:p w14:paraId="009C95C0" w14:textId="77777777" w:rsidR="004C172B" w:rsidRPr="006F77B8" w:rsidRDefault="004C172B" w:rsidP="004C172B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i/>
          <w:iCs/>
          <w:color w:val="EE0000"/>
          <w:sz w:val="22"/>
          <w:szCs w:val="22"/>
        </w:rPr>
      </w:pPr>
      <w:r w:rsidRPr="006F77B8">
        <w:rPr>
          <w:rFonts w:ascii="Arial" w:hAnsi="Arial" w:cs="Arial"/>
          <w:i/>
          <w:iCs/>
          <w:color w:val="EE0000"/>
          <w:sz w:val="22"/>
          <w:szCs w:val="22"/>
        </w:rPr>
        <w:t>i/lub</w:t>
      </w:r>
    </w:p>
    <w:p w14:paraId="1229A757" w14:textId="77777777" w:rsidR="004C172B" w:rsidRPr="00C42213" w:rsidRDefault="004C172B" w:rsidP="004C172B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 w:rsidRPr="00C42213">
        <w:rPr>
          <w:rFonts w:ascii="Arial" w:hAnsi="Arial" w:cs="Arial"/>
          <w:b/>
          <w:bCs/>
          <w:sz w:val="22"/>
          <w:szCs w:val="22"/>
        </w:rPr>
        <w:t xml:space="preserve">część 2 pn. </w:t>
      </w:r>
    </w:p>
    <w:p w14:paraId="63057E1C" w14:textId="77777777" w:rsidR="004C172B" w:rsidRPr="00D47A88" w:rsidRDefault="004C172B" w:rsidP="004C172B">
      <w:pPr>
        <w:jc w:val="both"/>
        <w:rPr>
          <w:rFonts w:ascii="Arial" w:hAnsi="Arial" w:cs="Arial"/>
        </w:rPr>
      </w:pPr>
      <w:r w:rsidRPr="00C42213">
        <w:rPr>
          <w:rFonts w:ascii="Arial" w:hAnsi="Arial" w:cs="Arial"/>
        </w:rPr>
        <w:t xml:space="preserve">Wykonanie kompleksowej dokumentacji projektowo-kosztorysowej dwufunkcyjnego węzła cieplnego razem z instalacją c.o. i c.w.u. i cyrkulacją oraz wymianą pionów i poziomów </w:t>
      </w:r>
      <w:r w:rsidRPr="00C42213">
        <w:rPr>
          <w:rFonts w:ascii="Arial" w:hAnsi="Arial" w:cs="Arial"/>
        </w:rPr>
        <w:br/>
      </w:r>
      <w:proofErr w:type="spellStart"/>
      <w:r w:rsidRPr="00C42213">
        <w:rPr>
          <w:rFonts w:ascii="Arial" w:hAnsi="Arial" w:cs="Arial"/>
        </w:rPr>
        <w:t>wod</w:t>
      </w:r>
      <w:proofErr w:type="spellEnd"/>
      <w:r w:rsidRPr="00C42213">
        <w:rPr>
          <w:rFonts w:ascii="Arial" w:hAnsi="Arial" w:cs="Arial"/>
        </w:rPr>
        <w:t xml:space="preserve">-kan. dla budynków mieszkalnych wielorodzinnych przy </w:t>
      </w:r>
      <w:r w:rsidRPr="00D47A88">
        <w:rPr>
          <w:rFonts w:ascii="Arial" w:hAnsi="Arial" w:cs="Arial"/>
          <w:b/>
          <w:bCs/>
        </w:rPr>
        <w:t>ul. Piłsudskiego 22</w:t>
      </w:r>
      <w:r w:rsidRPr="00C42213">
        <w:rPr>
          <w:rFonts w:ascii="Arial" w:hAnsi="Arial" w:cs="Arial"/>
        </w:rPr>
        <w:t xml:space="preserve"> </w:t>
      </w:r>
      <w:r w:rsidRPr="00C42213">
        <w:rPr>
          <w:rFonts w:ascii="Arial" w:hAnsi="Arial" w:cs="Arial"/>
        </w:rPr>
        <w:br/>
        <w:t>w Tomaszowie Mazowieckim</w:t>
      </w:r>
      <w:r>
        <w:rPr>
          <w:rStyle w:val="Odwoanieprzypisudolnego"/>
          <w:rFonts w:ascii="Arial" w:hAnsi="Arial" w:cs="Arial"/>
        </w:rPr>
        <w:footnoteReference w:id="3"/>
      </w:r>
    </w:p>
    <w:p w14:paraId="11619063" w14:textId="77777777" w:rsidR="00DB169D" w:rsidRDefault="00DB169D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Arial" w:hAnsi="Arial" w:cs="Arial"/>
          <w:color w:val="000000"/>
          <w:lang w:eastAsia="pl-PL"/>
        </w:rPr>
      </w:pPr>
    </w:p>
    <w:p w14:paraId="4D3D76CB" w14:textId="038B484E" w:rsidR="00AB6925" w:rsidRDefault="00B65581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323570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323570">
        <w:rPr>
          <w:rFonts w:ascii="Arial" w:eastAsia="Times New Roman" w:hAnsi="Arial" w:cs="Arial"/>
          <w:lang w:eastAsia="pl-PL"/>
        </w:rPr>
        <w:t xml:space="preserve"> odpowiednio </w:t>
      </w:r>
      <w:r w:rsidRPr="00323570">
        <w:rPr>
          <w:rFonts w:ascii="Arial" w:eastAsia="Times New Roman" w:hAnsi="Arial" w:cs="Arial"/>
          <w:lang w:eastAsia="pl-PL"/>
        </w:rPr>
        <w:t xml:space="preserve"> Wykonawcy</w:t>
      </w:r>
    </w:p>
    <w:p w14:paraId="4310C101" w14:textId="0018A9F9" w:rsidR="000D2ACB" w:rsidRDefault="007D61C7" w:rsidP="000D2ACB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0D2ACB">
        <w:rPr>
          <w:rFonts w:ascii="Arial" w:eastAsia="Times New Roman" w:hAnsi="Arial" w:cs="Arial"/>
          <w:lang w:eastAsia="pl-PL"/>
        </w:rPr>
        <w:t xml:space="preserve"> </w:t>
      </w:r>
      <w:r w:rsidRPr="0071607B">
        <w:rPr>
          <w:rFonts w:ascii="Arial" w:eastAsia="Times New Roman" w:hAnsi="Arial" w:cs="Arial"/>
          <w:lang w:eastAsia="pl-PL"/>
        </w:rPr>
        <w:t>udostępniającego zasoby</w:t>
      </w:r>
      <w:r w:rsidR="000D2ACB" w:rsidRPr="009902D6">
        <w:rPr>
          <w:rStyle w:val="Odwoanieprzypisudolnego"/>
          <w:rFonts w:ascii="Arial" w:eastAsia="Times New Roman" w:hAnsi="Arial" w:cs="Arial"/>
          <w:b/>
          <w:bCs/>
          <w:sz w:val="26"/>
          <w:szCs w:val="26"/>
          <w:lang w:eastAsia="pl-PL"/>
        </w:rPr>
        <w:footnoteReference w:id="4"/>
      </w:r>
      <w:r w:rsidRPr="000D2ACB">
        <w:rPr>
          <w:rFonts w:ascii="Arial" w:eastAsia="Times New Roman" w:hAnsi="Arial" w:cs="Arial"/>
          <w:sz w:val="26"/>
          <w:szCs w:val="26"/>
          <w:lang w:eastAsia="pl-PL"/>
        </w:rPr>
        <w:t>,</w:t>
      </w:r>
      <w:r w:rsidR="00B65581" w:rsidRPr="0071607B">
        <w:rPr>
          <w:rFonts w:ascii="Arial" w:eastAsia="Times New Roman" w:hAnsi="Arial" w:cs="Arial"/>
          <w:lang w:eastAsia="pl-PL"/>
        </w:rPr>
        <w:t xml:space="preserve"> </w:t>
      </w:r>
    </w:p>
    <w:p w14:paraId="0ACD6DD7" w14:textId="2C6F40AC" w:rsidR="00B65581" w:rsidRPr="0071607B" w:rsidRDefault="00B65581" w:rsidP="00C02D1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oświadczam, że:</w:t>
      </w:r>
    </w:p>
    <w:p w14:paraId="79D51B6D" w14:textId="77696750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9" w:name="_Hlk65665699"/>
      <w:r w:rsidRPr="0071607B">
        <w:rPr>
          <w:rFonts w:ascii="Arial" w:eastAsia="Calibri" w:hAnsi="Arial" w:cs="Arial"/>
          <w:b/>
        </w:rPr>
        <w:t xml:space="preserve">spełniamy warunki udziału w postępowaniu </w:t>
      </w:r>
      <w:r w:rsidR="00AF6F82" w:rsidRPr="0071607B">
        <w:rPr>
          <w:rFonts w:ascii="Arial" w:eastAsia="Calibri" w:hAnsi="Arial" w:cs="Arial"/>
        </w:rPr>
        <w:t>w zakresie, w którym wykonawca wykazuje spełnianie warunków udziału w postępowaniu</w:t>
      </w:r>
      <w:r w:rsidR="0071607B">
        <w:rPr>
          <w:rFonts w:ascii="Arial" w:eastAsia="Calibri" w:hAnsi="Arial" w:cs="Arial"/>
        </w:rPr>
        <w:t>/ powołuje się na zasoby</w:t>
      </w:r>
      <w:r w:rsidR="006E757F" w:rsidRPr="0071607B">
        <w:rPr>
          <w:rFonts w:ascii="Arial" w:eastAsia="Calibri" w:hAnsi="Arial" w:cs="Arial"/>
        </w:rPr>
        <w:t>;</w:t>
      </w:r>
    </w:p>
    <w:p w14:paraId="7F8A1729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FA775C1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oraz, że: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479F6089" w14:textId="73731CAF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podlegamy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 xml:space="preserve">: na podst. </w:t>
      </w:r>
      <w:r w:rsidR="009D3076">
        <w:rPr>
          <w:rFonts w:ascii="Arial" w:eastAsia="Calibri" w:hAnsi="Arial" w:cs="Arial"/>
        </w:rPr>
        <w:br/>
      </w:r>
      <w:r w:rsidRPr="0071607B">
        <w:rPr>
          <w:rFonts w:ascii="Arial" w:eastAsia="Calibri" w:hAnsi="Arial" w:cs="Arial"/>
        </w:rPr>
        <w:t>art. 108 ust. 1 pkt 1 - 6 ustawy Prawo zamówień publicznych;</w:t>
      </w:r>
    </w:p>
    <w:p w14:paraId="484751D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31C9347" w14:textId="09E612DB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572D145E" w14:textId="1A782FDD" w:rsidR="00100E47" w:rsidRDefault="008B0B11" w:rsidP="00B22207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0D2ACB">
        <w:rPr>
          <w:rFonts w:ascii="Arial" w:eastAsia="Calibri" w:hAnsi="Arial" w:cs="Arial"/>
          <w:b/>
        </w:rPr>
        <w:lastRenderedPageBreak/>
        <w:t xml:space="preserve">nie podlegamy wykluczeniu </w:t>
      </w:r>
      <w:r w:rsidRPr="000D2ACB">
        <w:rPr>
          <w:rFonts w:ascii="Arial" w:eastAsia="Calibri" w:hAnsi="Arial" w:cs="Arial"/>
        </w:rPr>
        <w:t>na podst.</w:t>
      </w:r>
      <w:r w:rsidR="00E655A4" w:rsidRPr="000D2ACB">
        <w:rPr>
          <w:rFonts w:ascii="Arial" w:eastAsia="Calibri" w:hAnsi="Arial" w:cs="Arial"/>
        </w:rPr>
        <w:t xml:space="preserve"> przesłanek, o których mowa w  ro</w:t>
      </w:r>
      <w:r w:rsidR="006E757F" w:rsidRPr="000D2ACB">
        <w:rPr>
          <w:rFonts w:ascii="Arial" w:eastAsia="Calibri" w:hAnsi="Arial" w:cs="Arial"/>
        </w:rPr>
        <w:t>zdziale</w:t>
      </w:r>
      <w:r w:rsidR="009D3076" w:rsidRPr="000D2ACB">
        <w:rPr>
          <w:rFonts w:ascii="Arial" w:eastAsia="Calibri" w:hAnsi="Arial" w:cs="Arial"/>
        </w:rPr>
        <w:br/>
      </w:r>
      <w:r w:rsidR="00E655A4" w:rsidRPr="000D2ACB">
        <w:rPr>
          <w:rFonts w:ascii="Arial" w:eastAsia="Calibri" w:hAnsi="Arial" w:cs="Arial"/>
        </w:rPr>
        <w:t>VII  ust. 3 pkt. 2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-</w:t>
      </w:r>
      <w:r w:rsidR="009D3076" w:rsidRPr="000D2ACB">
        <w:rPr>
          <w:rFonts w:ascii="Arial" w:eastAsia="Calibri" w:hAnsi="Arial" w:cs="Arial"/>
        </w:rPr>
        <w:t xml:space="preserve"> </w:t>
      </w:r>
      <w:r w:rsidR="00E655A4" w:rsidRPr="000D2ACB">
        <w:rPr>
          <w:rFonts w:ascii="Arial" w:eastAsia="Calibri" w:hAnsi="Arial" w:cs="Arial"/>
        </w:rPr>
        <w:t>4 SWZ.</w:t>
      </w:r>
      <w:bookmarkEnd w:id="9"/>
    </w:p>
    <w:p w14:paraId="1896AD06" w14:textId="77777777" w:rsidR="00B22207" w:rsidRPr="00B22207" w:rsidRDefault="00B22207" w:rsidP="00B22207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7733BB4" w14:textId="77777777" w:rsidR="00100E47" w:rsidRPr="00AB6925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  <w:lang w:eastAsia="pl-PL"/>
        </w:rPr>
      </w:pPr>
      <w:r w:rsidRPr="00AB6925">
        <w:rPr>
          <w:rFonts w:ascii="Calibri" w:eastAsia="Calibri" w:hAnsi="Calibri" w:cs="Calibri"/>
          <w:bCs/>
          <w:i/>
          <w:sz w:val="20"/>
          <w:szCs w:val="20"/>
          <w:lang w:eastAsia="pl-PL"/>
        </w:rPr>
        <w:t xml:space="preserve">W przypadku wspólnego ubiegania się o zamówienie przez wykonawców (konsorcjum, spółki cywilne), oświadczenie, składa każdy  z wykonawców (wspólników) zgodnie z art. 125 ust. 4 </w:t>
      </w:r>
      <w:proofErr w:type="spellStart"/>
      <w:r w:rsidRPr="00AB6925">
        <w:rPr>
          <w:rFonts w:ascii="Calibri" w:eastAsia="Calibri" w:hAnsi="Calibri" w:cs="Calibri"/>
          <w:bCs/>
          <w:i/>
          <w:sz w:val="20"/>
          <w:szCs w:val="20"/>
          <w:lang w:eastAsia="pl-PL"/>
        </w:rPr>
        <w:t>pzp</w:t>
      </w:r>
      <w:proofErr w:type="spellEnd"/>
      <w:r w:rsidRPr="00AB6925">
        <w:rPr>
          <w:rFonts w:ascii="Calibri" w:eastAsia="Calibri" w:hAnsi="Calibri" w:cs="Calibri"/>
          <w:bCs/>
          <w:i/>
          <w:sz w:val="20"/>
          <w:szCs w:val="20"/>
          <w:lang w:eastAsia="pl-PL"/>
        </w:rPr>
        <w:t>.</w:t>
      </w:r>
    </w:p>
    <w:p w14:paraId="1AC65544" w14:textId="77777777" w:rsidR="00100E47" w:rsidRPr="00AB6925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i/>
          <w:sz w:val="20"/>
          <w:szCs w:val="20"/>
          <w:lang w:eastAsia="pl-PL"/>
        </w:rPr>
      </w:pPr>
    </w:p>
    <w:p w14:paraId="45C1C255" w14:textId="1DCFB613" w:rsidR="00B22207" w:rsidRPr="008734F4" w:rsidRDefault="00100E47" w:rsidP="00B22207">
      <w:pPr>
        <w:spacing w:after="160"/>
        <w:ind w:right="49"/>
        <w:jc w:val="both"/>
        <w:rPr>
          <w:rFonts w:ascii="Calibri" w:eastAsia="Calibri" w:hAnsi="Calibri" w:cs="Calibri"/>
          <w:b/>
          <w:i/>
          <w:sz w:val="20"/>
          <w:szCs w:val="20"/>
        </w:rPr>
      </w:pP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Plik (oświadczenie ) sporządza się w postaci elektronicznej i opatruje się</w:t>
      </w:r>
      <w:r w:rsidR="00AB6925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właściwym </w:t>
      </w: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podpisem </w:t>
      </w:r>
      <w:r w:rsidR="00AB6925">
        <w:rPr>
          <w:rFonts w:ascii="Calibri" w:eastAsia="Times New Roman" w:hAnsi="Calibri" w:cs="Calibri"/>
          <w:b/>
          <w:bCs/>
          <w:i/>
          <w:sz w:val="20"/>
          <w:szCs w:val="20"/>
        </w:rPr>
        <w:t>elektronicznym</w:t>
      </w:r>
    </w:p>
    <w:p w14:paraId="2FCB05C2" w14:textId="55758B44" w:rsidR="00100E47" w:rsidRPr="008734F4" w:rsidRDefault="00100E47" w:rsidP="008734F4">
      <w:pPr>
        <w:spacing w:after="0" w:line="240" w:lineRule="auto"/>
        <w:rPr>
          <w:rFonts w:ascii="Calibri" w:eastAsia="Calibri" w:hAnsi="Calibri" w:cs="Calibri"/>
          <w:b/>
          <w:i/>
          <w:sz w:val="20"/>
          <w:szCs w:val="20"/>
        </w:rPr>
      </w:pPr>
    </w:p>
    <w:sectPr w:rsidR="00100E47" w:rsidRPr="008734F4" w:rsidSect="00AB6925">
      <w:headerReference w:type="even" r:id="rId9"/>
      <w:footerReference w:type="default" r:id="rId10"/>
      <w:footerReference w:type="first" r:id="rId11"/>
      <w:pgSz w:w="11906" w:h="16838" w:code="9"/>
      <w:pgMar w:top="-426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3A116" w14:textId="77777777" w:rsidR="00C840B4" w:rsidRDefault="00C840B4" w:rsidP="00C019F4">
      <w:pPr>
        <w:spacing w:after="0" w:line="240" w:lineRule="auto"/>
      </w:pPr>
      <w:r>
        <w:separator/>
      </w:r>
    </w:p>
  </w:endnote>
  <w:endnote w:type="continuationSeparator" w:id="0">
    <w:p w14:paraId="0EC0D530" w14:textId="77777777" w:rsidR="00C840B4" w:rsidRDefault="00C840B4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A95A2" w14:textId="77777777" w:rsidR="00C840B4" w:rsidRDefault="00C840B4" w:rsidP="00C019F4">
      <w:pPr>
        <w:spacing w:after="0" w:line="240" w:lineRule="auto"/>
      </w:pPr>
      <w:r>
        <w:separator/>
      </w:r>
    </w:p>
  </w:footnote>
  <w:footnote w:type="continuationSeparator" w:id="0">
    <w:p w14:paraId="7BD559A1" w14:textId="77777777" w:rsidR="00C840B4" w:rsidRDefault="00C840B4" w:rsidP="00C019F4">
      <w:pPr>
        <w:spacing w:after="0" w:line="240" w:lineRule="auto"/>
      </w:pPr>
      <w:r>
        <w:continuationSeparator/>
      </w:r>
    </w:p>
  </w:footnote>
  <w:footnote w:id="1">
    <w:p w14:paraId="6280D59B" w14:textId="1CFDF390" w:rsidR="00B22207" w:rsidRDefault="00B22207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2">
    <w:p w14:paraId="2258066B" w14:textId="560D65B9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  <w:footnote w:id="3">
    <w:p w14:paraId="64C3E4C7" w14:textId="77777777" w:rsidR="004C172B" w:rsidRDefault="004C172B" w:rsidP="004C172B">
      <w:pPr>
        <w:pStyle w:val="Tekstprzypisudolnego"/>
      </w:pPr>
      <w:r>
        <w:rPr>
          <w:rStyle w:val="Odwoanieprzypisudolnego"/>
        </w:rPr>
        <w:footnoteRef/>
      </w:r>
      <w:r>
        <w:t xml:space="preserve"> Wybrać część której dotyczy lub zostawić w przypadku obu części</w:t>
      </w:r>
    </w:p>
  </w:footnote>
  <w:footnote w:id="4">
    <w:p w14:paraId="2191592E" w14:textId="1B452CB6" w:rsidR="000D2ACB" w:rsidRDefault="000D2ACB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1487820671">
    <w:abstractNumId w:val="10"/>
  </w:num>
  <w:num w:numId="22" w16cid:durableId="1608004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4C57"/>
    <w:rsid w:val="00016DD9"/>
    <w:rsid w:val="0002299C"/>
    <w:rsid w:val="0006276F"/>
    <w:rsid w:val="000630FC"/>
    <w:rsid w:val="00064C78"/>
    <w:rsid w:val="00064C97"/>
    <w:rsid w:val="00080B47"/>
    <w:rsid w:val="00085A65"/>
    <w:rsid w:val="000931B4"/>
    <w:rsid w:val="000A1592"/>
    <w:rsid w:val="000A1D3F"/>
    <w:rsid w:val="000A6A38"/>
    <w:rsid w:val="000C7652"/>
    <w:rsid w:val="000D2ACB"/>
    <w:rsid w:val="000F39D7"/>
    <w:rsid w:val="00100E47"/>
    <w:rsid w:val="00121891"/>
    <w:rsid w:val="00174A1C"/>
    <w:rsid w:val="0018310C"/>
    <w:rsid w:val="001A515A"/>
    <w:rsid w:val="001C15C5"/>
    <w:rsid w:val="001E78DB"/>
    <w:rsid w:val="00201D59"/>
    <w:rsid w:val="00304C5A"/>
    <w:rsid w:val="0032085A"/>
    <w:rsid w:val="00323570"/>
    <w:rsid w:val="003243DC"/>
    <w:rsid w:val="00326B9E"/>
    <w:rsid w:val="003459F5"/>
    <w:rsid w:val="003F5CCB"/>
    <w:rsid w:val="00437633"/>
    <w:rsid w:val="00463A01"/>
    <w:rsid w:val="004806FE"/>
    <w:rsid w:val="00481CA4"/>
    <w:rsid w:val="004A2B7B"/>
    <w:rsid w:val="004C172B"/>
    <w:rsid w:val="004E5550"/>
    <w:rsid w:val="00500E32"/>
    <w:rsid w:val="00562FBF"/>
    <w:rsid w:val="005A763E"/>
    <w:rsid w:val="005F41D6"/>
    <w:rsid w:val="005F6313"/>
    <w:rsid w:val="00616BC3"/>
    <w:rsid w:val="00624D31"/>
    <w:rsid w:val="006279B4"/>
    <w:rsid w:val="00650284"/>
    <w:rsid w:val="00695509"/>
    <w:rsid w:val="006D384F"/>
    <w:rsid w:val="006E5F90"/>
    <w:rsid w:val="006E757F"/>
    <w:rsid w:val="006F77B8"/>
    <w:rsid w:val="0071607B"/>
    <w:rsid w:val="00725C21"/>
    <w:rsid w:val="007447B3"/>
    <w:rsid w:val="007775BE"/>
    <w:rsid w:val="007B2A70"/>
    <w:rsid w:val="007D61C7"/>
    <w:rsid w:val="007F189F"/>
    <w:rsid w:val="00801942"/>
    <w:rsid w:val="008123D4"/>
    <w:rsid w:val="00845872"/>
    <w:rsid w:val="00847E4C"/>
    <w:rsid w:val="008734F4"/>
    <w:rsid w:val="008A7D41"/>
    <w:rsid w:val="008B0B11"/>
    <w:rsid w:val="008D5431"/>
    <w:rsid w:val="008F27BD"/>
    <w:rsid w:val="009902D6"/>
    <w:rsid w:val="00992DA4"/>
    <w:rsid w:val="009C02CE"/>
    <w:rsid w:val="009D3076"/>
    <w:rsid w:val="009F1418"/>
    <w:rsid w:val="00A14EA2"/>
    <w:rsid w:val="00A2206D"/>
    <w:rsid w:val="00A357D6"/>
    <w:rsid w:val="00A61903"/>
    <w:rsid w:val="00A86CB8"/>
    <w:rsid w:val="00AA275E"/>
    <w:rsid w:val="00AB6925"/>
    <w:rsid w:val="00AE0FEB"/>
    <w:rsid w:val="00AE32B6"/>
    <w:rsid w:val="00AF6F82"/>
    <w:rsid w:val="00B1779F"/>
    <w:rsid w:val="00B22207"/>
    <w:rsid w:val="00B65581"/>
    <w:rsid w:val="00B77E12"/>
    <w:rsid w:val="00BA100A"/>
    <w:rsid w:val="00BA152C"/>
    <w:rsid w:val="00BC2955"/>
    <w:rsid w:val="00BD1B52"/>
    <w:rsid w:val="00C019F4"/>
    <w:rsid w:val="00C02D12"/>
    <w:rsid w:val="00C04F03"/>
    <w:rsid w:val="00C80669"/>
    <w:rsid w:val="00C840B4"/>
    <w:rsid w:val="00CD7303"/>
    <w:rsid w:val="00CF0C40"/>
    <w:rsid w:val="00D04083"/>
    <w:rsid w:val="00D326F7"/>
    <w:rsid w:val="00D33145"/>
    <w:rsid w:val="00D50744"/>
    <w:rsid w:val="00DB169D"/>
    <w:rsid w:val="00DC6CD1"/>
    <w:rsid w:val="00E4690C"/>
    <w:rsid w:val="00E52B29"/>
    <w:rsid w:val="00E655A4"/>
    <w:rsid w:val="00E853C6"/>
    <w:rsid w:val="00EA007A"/>
    <w:rsid w:val="00EB1498"/>
    <w:rsid w:val="00EC1D17"/>
    <w:rsid w:val="00EC2697"/>
    <w:rsid w:val="00ED09CF"/>
    <w:rsid w:val="00ED2776"/>
    <w:rsid w:val="00ED7BF1"/>
    <w:rsid w:val="00F3016C"/>
    <w:rsid w:val="00F45FAC"/>
    <w:rsid w:val="00F51108"/>
    <w:rsid w:val="00F54F49"/>
    <w:rsid w:val="00F632C5"/>
    <w:rsid w:val="00F75F58"/>
    <w:rsid w:val="00FA210A"/>
    <w:rsid w:val="00FE1DD9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220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220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2207"/>
    <w:rPr>
      <w:vertAlign w:val="superscript"/>
    </w:rPr>
  </w:style>
  <w:style w:type="paragraph" w:customStyle="1" w:styleId="Normalny1">
    <w:name w:val="Normalny1"/>
    <w:basedOn w:val="Normalny"/>
    <w:rsid w:val="004C17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299</Words>
  <Characters>1798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Marzena Janas-Polus</cp:lastModifiedBy>
  <cp:revision>38</cp:revision>
  <cp:lastPrinted>2023-04-14T07:37:00Z</cp:lastPrinted>
  <dcterms:created xsi:type="dcterms:W3CDTF">2023-11-28T09:45:00Z</dcterms:created>
  <dcterms:modified xsi:type="dcterms:W3CDTF">2026-03-06T08:26:00Z</dcterms:modified>
</cp:coreProperties>
</file>